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4C" w:rsidRDefault="005B574C" w:rsidP="005B574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Tratamento Humano dos Animais</w:t>
      </w:r>
    </w:p>
    <w:p w:rsidR="005B574C" w:rsidRDefault="005B574C" w:rsidP="005B574C">
      <w:pPr>
        <w:jc w:val="center"/>
      </w:pPr>
      <w:r>
        <w:rPr>
          <w:noProof/>
        </w:rPr>
        <w:drawing>
          <wp:inline distT="0" distB="0" distL="0" distR="0" wp14:anchorId="3CD285DA" wp14:editId="7365C878">
            <wp:extent cx="2672080" cy="1769110"/>
            <wp:effectExtent l="0" t="0" r="0" b="2540"/>
            <wp:docPr id="8" name="Picture 8" descr="http://www.islamreligion.com/articles/images/Humane_Treatment_of_Animal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slamreligion.com/articles/images/Humane_Treatment_of_Animal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Deus, o Criador dos seres humanos e dos animais, fez os animais para nos servir.  Nós dependemos dos animais para o alimento que comemos e o leite que bebemos.  Nós trazemos os animais para nossas casas para amor e companheirismo.  Nós sobrevivemos a doenças críticas e vivemos mais por causa das pesquisas biomédicas em animais.  Nós visitamos zoológicos e aquários para apreciar a diversidade espetacular da vida na terra.  Nós nos beneficiamos de cães especialmente treinados para detectar drogas, guiar o cego, e ajudar o deficiente.  Deus diz no Alcorão: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os rebanhos, Ele os criou para vós.  Neles tendes vestimentas quentes e outros benefícios, e deles comeis.  E neles tendes beleza, quando ao anoitecer os fazeis voltar para casa e quando ao amanhecer os levais para pastar.  E eles carregam vossas cargas para regiões as quais não chegaríeis senão com imensa dificuldade.  Por certo vosso Senhor é Compassivo, Misericordioso.  E Ele criou os cavalos e as mulas e os asnos, para os cavalgardes e para os terdes como um ornamento.  E Ele cria o que não sabeis.” (Alcorão 16:5-8)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A misericórdia do Islã se estende além dos seres humanos para todas as criaturas vivas de Deus.  O Islã proíbe crueldade com os animais.  Quatorze séculos atrás, muito antes dos movimentos sobre os direitos dos animais começar com a publicação do livro de Peter Sing, “Liberação Animal,” em 1975, o Islã exigia gentileza com os animais e que a crueldade com eles era razão suficiente para uma pessoa ser jogada no Inferno!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Uma vez, o Profeta da Misericórdia falou do perdão de Deus devido ao tratamento humano dos animais.  Ele contou a seus companheiros a estória de um homem que ficou com sede em sua viagem.  Ele encontrou um poço, desceu até a água, e saciou a sua sede.  Quando ele saiu ele viu um cão ofegante lambendo a lama de tanta sede.  O homem pensou, ‘O cão está tão sedento quanto eu </w: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estava!’  O homem desceu até o poço novamente e pegou um pouco de água para o cão.  Deus apreciou sua boa ação e o perdoou.  Os companheiros perguntaram, ‘Ó Profeta de Deus, nós somos recompensados pelo tratamento humano dos animais?’  Ele disse, </w:t>
      </w:r>
      <w:r w:rsidRPr="005B57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‘Existe uma recompensa por fazer o bem a qualquer criatura viva.’</w:t>
      </w:r>
      <w:bookmarkStart w:id="0" w:name="_ftnref13608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"http://www.islamreligion.com/pt/articles/185/" \l "_ftn13608" \o " Saheeh Al-Bukhari" </w:instrTex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Em outra ocasião, o Profeta Muhammad, que Deus o exalte, descreveu a punição de Deus a uma mulher que foi enviada ao Inferno por causa de um gato. </w:t>
      </w:r>
      <w:r w:rsidRPr="005B574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Ela o manteve preso, e nem o alimentava e nem o libertava para que ele mesmo se alimentasse.</w:t>
      </w:r>
      <w:bookmarkStart w:id="1" w:name="_ftnref13609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"http://www.islamreligion.com/pt/articles/185/" \l "_ftn13609" \o " Saheeh Al-Bukhari" </w:instrTex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Em outro exemplo ele disse, ‘Não existe um ser humano que mata um pássaro ou um grande animal sem uma razão, que Deus não questionará no Dia do Juízo.’  Perguntaram a ele, ‘Qual é essa razão, Ó Mensageiro de Deus?’  Ele respondeu, ‘Ele o abate e então o come, e não corta sua cabeça e joga fora o animal.’</w:t>
      </w:r>
      <w:bookmarkStart w:id="2" w:name="_ftnref13610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"http://www.islamreligion.com/pt/articles/185/" \l "_ftn13610" \o " An-Nasai" </w:instrTex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O Islã estabelece normas de abate humanas.  O Islã insiste que a maneira de abate deve ser aquela que seja menos dolorosa para o animal.  O Islã exige que o instrumento de abate não seja amolado na frente do animal.   O Islã também proíbe o abate de um animal na frente de outro.  Nunca, antes do Islã, o mundo tinha testemunhado tamanha preocupação com os animais.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O tratamento islâmico humano dos animais pode ser resumido através dos seguintes pontos: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Primeiro, o Islã requer que animais de estimação ou de fazenda recebam alimento, água, e um local para viver adequados.  Uma vez o Profeta passou por um camelo desnutrido pela fome e ele disse:</w:t>
      </w:r>
    </w:p>
    <w:p w:rsidR="005B574C" w:rsidRPr="005B574C" w:rsidRDefault="005B574C" w:rsidP="005B574C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“Tema a Deus em relação a esses animais que não podem expressar a sua vontade.  Se você os cavalga, trate-os de acordo (fazendo-os fortes e adequados a isso), e se você os come, trate-os de acordo (fazendo-os gordos e saudáveis).” (</w:t>
      </w:r>
      <w:r w:rsidRPr="005B5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Abu Dawud</w:t>
      </w: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Segundo, um animal não deve ser espancado ou torturado.  Uma vez o Profeta da Misericórdia passou por um animal marcado a ferro em seu rosto.  </w:t>
      </w:r>
      <w:r w:rsidRPr="005B574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Ele disse,</w:t>
      </w:r>
      <w:r w:rsidRPr="005B574C"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</w:rPr>
        <w:t>‘Não chegou a vocês que eu amaldiçoei aquele que marca ou bate em um animal na face?’</w:t>
      </w:r>
      <w:bookmarkStart w:id="3" w:name="_ftnref13611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"http://www.islamreligion.com/pt/articles/185/" \l "_ftn13611" \o " Abu Dawud, Saheeh Muslim" </w:instrTex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  O Profeta da Misericórdia avisou a sua esposa para tratar com gentileza um camelo rebelde que ela estava cavalgando.</w:t>
      </w:r>
      <w:bookmarkStart w:id="4" w:name="_ftnref13612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"http://www.islamreligion.com/pt/articles/185/" \l "_ftn13612" \o " Saheeh Muslim" </w:instrTex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  Fazer os animais lutarem entre si por diversão também foi proibido pelo Profeta.</w:t>
      </w:r>
      <w:bookmarkStart w:id="5" w:name="_ftnref13613"/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"http://www.islamreligion.com/pt/articles/185/" \l "_ftn13613" \o " Abu Dawud, Al-Tirmidhi" </w:instrTex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Terceiro, o Islã proíbe usar animais ou pássaros como alvos para prática de tiros.  Quando Ibn Umar, um dos companheiros do Profeta Muhammad viu algumas pessoas praticando arco e flecha usando uma galinha como alvo, ele disse:</w:t>
      </w:r>
    </w:p>
    <w:p w:rsidR="005B574C" w:rsidRPr="005B574C" w:rsidRDefault="005B574C" w:rsidP="005B574C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“O Profeta amaldiçoou qualquer um que faça de alvo alguma coisa viva (para praticar).”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também disse:</w:t>
      </w:r>
    </w:p>
    <w:p w:rsidR="005B574C" w:rsidRPr="005B574C" w:rsidRDefault="005B574C" w:rsidP="005B574C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“’Quem quer que mate um pássaro ou qualquer outra coisa sem uma justa razão, Deus o questionará sobre isso.’  Foi dito: ‘Ó Mensageiro de Deus!  O que é uma justa razão?’  Ele disse: ‘Matá-lo por comida... e não cortar sua cabeça e jogá-la!’” </w:t>
      </w: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</w:t>
      </w:r>
      <w:r w:rsidRPr="005B574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pt-BR"/>
        </w:rPr>
        <w:t>Targheeb</w:t>
      </w: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)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Atirar em pombos vivos já foi um evento olímpico e hoje atirar em pombos é permitido em muitos lugares.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Quarto, separar filhotes de pássaros de suas mães não é permitido no Islã.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Quinto, é proibido mutilar um animal cortando suas orelhas, rabos ou outras partes do corpo sem razão justa.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Sexto, um animal doente que esteja sob os cuidados de alguém deve ser tratado adequadamente.</w:t>
      </w:r>
    </w:p>
    <w:p w:rsidR="005B574C" w:rsidRPr="005B574C" w:rsidRDefault="005B574C" w:rsidP="005B574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574C">
        <w:rPr>
          <w:rFonts w:ascii="Times New Roman" w:eastAsia="Times New Roman" w:hAnsi="Times New Roman" w:cs="Times New Roman"/>
          <w:color w:val="000000"/>
          <w:sz w:val="26"/>
          <w:szCs w:val="26"/>
        </w:rPr>
        <w:t>Através dessas normas e regras legisladas em relação aos animais, os muçulmanos conquistam o respeito e a compreensão de que outras criaturas não devem ser usadas e abusadas, mas que elas, como os humanos, têm direitos que devem ser observados para assegurar que a justiça e a misericórdia do Islã seja feita a todos os habitantes dessa terra.</w:t>
      </w:r>
    </w:p>
    <w:p w:rsidR="005B574C" w:rsidRPr="005B574C" w:rsidRDefault="005B574C" w:rsidP="005B574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574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B574C" w:rsidRPr="005B574C" w:rsidRDefault="005B574C" w:rsidP="005B574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574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B574C" w:rsidRPr="005B574C" w:rsidRDefault="005B574C" w:rsidP="005B574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57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13608"/>
    <w:p w:rsidR="005B574C" w:rsidRPr="005B574C" w:rsidRDefault="005B574C" w:rsidP="005B574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B57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"http://www.islamreligion.com/pt/articles/185/" \l "_ftnref13608" \o "Back to the refrence of this footnote" </w:instrText>
      </w:r>
      <w:r w:rsidRPr="005B57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5B57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5B574C">
        <w:rPr>
          <w:rFonts w:ascii="Times New Roman" w:eastAsia="Times New Roman" w:hAnsi="Times New Roman" w:cs="Times New Roman"/>
          <w:color w:val="000000"/>
        </w:rPr>
        <w:t>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Saheeh Al-Bukhari</w:t>
      </w:r>
    </w:p>
    <w:bookmarkStart w:id="7" w:name="_ftn13609"/>
    <w:p w:rsidR="005B574C" w:rsidRPr="005B574C" w:rsidRDefault="005B574C" w:rsidP="005B574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B57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"http://www.islamreligion.com/pt/articles/185/" \l "_ftnref13609" \o "Back to the refrence of this footnote" </w:instrText>
      </w:r>
      <w:r w:rsidRPr="005B57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5B57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5B574C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Saheeh Al-Bukhari</w:t>
      </w:r>
    </w:p>
    <w:bookmarkStart w:id="8" w:name="_ftn13610"/>
    <w:p w:rsidR="005B574C" w:rsidRPr="005B574C" w:rsidRDefault="005B574C" w:rsidP="005B574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B57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"http://www.islamreligion.com/pt/articles/185/" \l "_ftnref13610" \o "Back to the refrence of this footnote" </w:instrText>
      </w:r>
      <w:r w:rsidRPr="005B57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5B57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5B574C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An-Nasai</w:t>
      </w:r>
    </w:p>
    <w:bookmarkStart w:id="9" w:name="_ftn13611"/>
    <w:p w:rsidR="005B574C" w:rsidRPr="005B574C" w:rsidRDefault="005B574C" w:rsidP="005B574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B57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"http://www.islamreligion.com/pt/articles/185/" \l "_ftnref13611" \o "Back to the refrence of this footnote" </w:instrText>
      </w:r>
      <w:r w:rsidRPr="005B57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5B57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5B574C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Abu Dawud</w:t>
      </w:r>
      <w:r w:rsidRPr="005B574C">
        <w:rPr>
          <w:rFonts w:ascii="Times New Roman" w:eastAsia="Times New Roman" w:hAnsi="Times New Roman" w:cs="Times New Roman"/>
          <w:color w:val="000000"/>
        </w:rPr>
        <w:t>,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10" w:name="_ftn13612"/>
    <w:p w:rsidR="005B574C" w:rsidRPr="005B574C" w:rsidRDefault="005B574C" w:rsidP="005B574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B57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"http://www.islamreligion.com/pt/articles/185/" \l "_ftnref13612" \o "Back to the refrence of this footnote" </w:instrText>
      </w:r>
      <w:r w:rsidRPr="005B57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5B57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5B574C">
        <w:rPr>
          <w:rFonts w:ascii="Times New Roman" w:eastAsia="Times New Roman" w:hAnsi="Times New Roman" w:cs="Times New Roman"/>
          <w:color w:val="000000"/>
        </w:rPr>
        <w:t>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11" w:name="_ftn13613"/>
    <w:p w:rsidR="005B574C" w:rsidRPr="005B574C" w:rsidRDefault="005B574C" w:rsidP="005B574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B574C">
        <w:rPr>
          <w:rFonts w:ascii="Times New Roman" w:eastAsia="Times New Roman" w:hAnsi="Times New Roman" w:cs="Times New Roman"/>
          <w:color w:val="000000"/>
        </w:rPr>
        <w:fldChar w:fldCharType="begin"/>
      </w:r>
      <w:r w:rsidRPr="005B574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"http://www.islamreligion.com/pt/articles/185/" \l "_ftnref13613" \o "Back to the refrence of this footnote" </w:instrText>
      </w:r>
      <w:r w:rsidRPr="005B574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B574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5B574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5B574C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Abu Dawud</w:t>
      </w:r>
      <w:r w:rsidRPr="005B574C">
        <w:rPr>
          <w:rFonts w:ascii="Times New Roman" w:eastAsia="Times New Roman" w:hAnsi="Times New Roman" w:cs="Times New Roman"/>
          <w:color w:val="000000"/>
        </w:rPr>
        <w:t>, </w:t>
      </w:r>
      <w:r w:rsidRPr="005B574C">
        <w:rPr>
          <w:rFonts w:ascii="Times New Roman" w:eastAsia="Times New Roman" w:hAnsi="Times New Roman" w:cs="Times New Roman"/>
          <w:i/>
          <w:iCs/>
          <w:color w:val="000000"/>
        </w:rPr>
        <w:t>Al-Tirmidhi</w:t>
      </w:r>
    </w:p>
    <w:p w:rsidR="005916F9" w:rsidRPr="005B574C" w:rsidRDefault="005916F9" w:rsidP="005B574C">
      <w:bookmarkStart w:id="12" w:name="_GoBack"/>
      <w:bookmarkEnd w:id="12"/>
    </w:p>
    <w:sectPr w:rsidR="005916F9" w:rsidRPr="005B57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0647A4"/>
    <w:rsid w:val="000815BF"/>
    <w:rsid w:val="00191D01"/>
    <w:rsid w:val="002E342C"/>
    <w:rsid w:val="003A7552"/>
    <w:rsid w:val="003E2E06"/>
    <w:rsid w:val="005916F9"/>
    <w:rsid w:val="005936F3"/>
    <w:rsid w:val="005B574C"/>
    <w:rsid w:val="005B62E1"/>
    <w:rsid w:val="006D3BE8"/>
    <w:rsid w:val="007B0440"/>
    <w:rsid w:val="007E2379"/>
    <w:rsid w:val="008D55FD"/>
    <w:rsid w:val="00C174B8"/>
    <w:rsid w:val="00C80B64"/>
    <w:rsid w:val="00D2126C"/>
    <w:rsid w:val="00E81F60"/>
    <w:rsid w:val="00EA71C1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2014-08-14T19:52:00Z</cp:lastPrinted>
  <dcterms:created xsi:type="dcterms:W3CDTF">2014-08-14T19:53:00Z</dcterms:created>
  <dcterms:modified xsi:type="dcterms:W3CDTF">2014-08-14T19:53:00Z</dcterms:modified>
</cp:coreProperties>
</file>